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6B0" w:rsidRPr="009476B0" w:rsidRDefault="007B00D2" w:rsidP="00947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Аннотация к рабочей </w:t>
      </w:r>
      <w:proofErr w:type="gramStart"/>
      <w:r w:rsidRPr="009476B0">
        <w:rPr>
          <w:rFonts w:ascii="Times New Roman" w:hAnsi="Times New Roman" w:cs="Times New Roman"/>
          <w:sz w:val="28"/>
          <w:szCs w:val="28"/>
        </w:rPr>
        <w:t xml:space="preserve">программе  </w:t>
      </w:r>
      <w:r w:rsidR="00420EC6">
        <w:rPr>
          <w:rFonts w:ascii="Times New Roman" w:hAnsi="Times New Roman" w:cs="Times New Roman"/>
          <w:sz w:val="28"/>
          <w:szCs w:val="28"/>
        </w:rPr>
        <w:t>инструктора</w:t>
      </w:r>
      <w:proofErr w:type="gramEnd"/>
      <w:r w:rsidR="009476B0" w:rsidRPr="009476B0">
        <w:rPr>
          <w:rFonts w:ascii="Times New Roman" w:hAnsi="Times New Roman" w:cs="Times New Roman"/>
          <w:sz w:val="28"/>
          <w:szCs w:val="28"/>
        </w:rPr>
        <w:t xml:space="preserve"> по физической культуре</w:t>
      </w:r>
    </w:p>
    <w:p w:rsidR="007B00D2" w:rsidRPr="009476B0" w:rsidRDefault="009476B0" w:rsidP="00947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по реализации образовательной области "Физическое развитие"</w:t>
      </w:r>
    </w:p>
    <w:p w:rsidR="007B00D2" w:rsidRPr="009476B0" w:rsidRDefault="007B00D2" w:rsidP="00947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Основной образовательной  программы дошкольного образования</w:t>
      </w:r>
    </w:p>
    <w:p w:rsidR="0043227C" w:rsidRPr="009476B0" w:rsidRDefault="0043227C" w:rsidP="00420E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420EC6">
        <w:rPr>
          <w:rFonts w:ascii="Times New Roman" w:hAnsi="Times New Roman" w:cs="Times New Roman"/>
          <w:sz w:val="28"/>
          <w:szCs w:val="28"/>
        </w:rPr>
        <w:t>112</w:t>
      </w:r>
      <w:r w:rsidRPr="009476B0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sz w:val="28"/>
          <w:szCs w:val="28"/>
        </w:rPr>
        <w:t xml:space="preserve"> с татарским языком воспитания и обучения</w:t>
      </w:r>
      <w:r w:rsidRPr="009476B0">
        <w:rPr>
          <w:rFonts w:ascii="Times New Roman" w:hAnsi="Times New Roman" w:cs="Times New Roman"/>
          <w:sz w:val="28"/>
          <w:szCs w:val="28"/>
        </w:rPr>
        <w:t>»</w:t>
      </w:r>
      <w:r w:rsidR="00420EC6">
        <w:rPr>
          <w:rFonts w:ascii="Times New Roman" w:hAnsi="Times New Roman" w:cs="Times New Roman"/>
          <w:sz w:val="28"/>
          <w:szCs w:val="28"/>
        </w:rPr>
        <w:t xml:space="preserve"> </w:t>
      </w:r>
      <w:r w:rsidRPr="009476B0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9476B0" w:rsidRPr="009476B0" w:rsidRDefault="009476B0" w:rsidP="00947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76B0" w:rsidRPr="009476B0" w:rsidRDefault="009476B0" w:rsidP="00432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Деятельность инструктора по физической культуре построена с учетом конкретных условий, образовательных потребностей и особенностей физического развития детей дошкольного возраста. Для этого педагог создает индивидуальную педагогическую модель образования в соответствии с ФГОС ДО.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Деятельность   разработана в соответствии со следующими нормативными документами:</w:t>
      </w:r>
    </w:p>
    <w:p w:rsidR="009476B0" w:rsidRPr="00420EC6" w:rsidRDefault="009476B0" w:rsidP="00420EC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C6">
        <w:rPr>
          <w:rFonts w:ascii="Times New Roman" w:hAnsi="Times New Roman" w:cs="Times New Roman"/>
          <w:sz w:val="28"/>
          <w:szCs w:val="28"/>
        </w:rPr>
        <w:t>   Федеральный закон «Об образовании в Российской федерации» от 29 12 2012 года № 273 - ФЗ</w:t>
      </w:r>
    </w:p>
    <w:p w:rsidR="009476B0" w:rsidRPr="00420EC6" w:rsidRDefault="009476B0" w:rsidP="00420EC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C6">
        <w:rPr>
          <w:rFonts w:ascii="Times New Roman" w:hAnsi="Times New Roman" w:cs="Times New Roman"/>
          <w:sz w:val="28"/>
          <w:szCs w:val="28"/>
        </w:rPr>
        <w:t xml:space="preserve">  Приказ Минобразования и науки РФ от 30.08.2013г. № 1014 </w:t>
      </w:r>
      <w:proofErr w:type="gramStart"/>
      <w:r w:rsidRPr="00420EC6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Pr="00420EC6">
        <w:rPr>
          <w:rFonts w:ascii="Times New Roman" w:hAnsi="Times New Roman" w:cs="Times New Roman"/>
          <w:sz w:val="28"/>
          <w:szCs w:val="28"/>
        </w:rPr>
        <w:t xml:space="preserve"> утверждении Порядка организации 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420EC6" w:rsidRDefault="009476B0" w:rsidP="00420EC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20EC6">
        <w:rPr>
          <w:rFonts w:ascii="Times New Roman" w:hAnsi="Times New Roman" w:cs="Times New Roman"/>
          <w:sz w:val="28"/>
          <w:szCs w:val="28"/>
        </w:rPr>
        <w:t> </w:t>
      </w:r>
      <w:r w:rsidR="00420EC6" w:rsidRPr="00420EC6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РФ от 28.09.2020 г. №28).</w:t>
      </w:r>
    </w:p>
    <w:p w:rsidR="00420EC6" w:rsidRPr="00420EC6" w:rsidRDefault="00420EC6" w:rsidP="00420EC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20EC6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РФ от 28.09.2020 г. №28).</w:t>
      </w:r>
    </w:p>
    <w:p w:rsidR="009476B0" w:rsidRPr="00420EC6" w:rsidRDefault="009476B0" w:rsidP="004D162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C6">
        <w:rPr>
          <w:rFonts w:ascii="Times New Roman" w:hAnsi="Times New Roman" w:cs="Times New Roman"/>
          <w:sz w:val="28"/>
          <w:szCs w:val="28"/>
        </w:rPr>
        <w:t xml:space="preserve"> Приказ Минобразования и науки РФ от 17.10.2013г. № 1155 «Об </w:t>
      </w:r>
      <w:proofErr w:type="gramStart"/>
      <w:r w:rsidRPr="00420EC6">
        <w:rPr>
          <w:rFonts w:ascii="Times New Roman" w:hAnsi="Times New Roman" w:cs="Times New Roman"/>
          <w:sz w:val="28"/>
          <w:szCs w:val="28"/>
        </w:rPr>
        <w:t>утверждении  Федерального</w:t>
      </w:r>
      <w:proofErr w:type="gramEnd"/>
      <w:r w:rsidRPr="00420EC6">
        <w:rPr>
          <w:rFonts w:ascii="Times New Roman" w:hAnsi="Times New Roman" w:cs="Times New Roman"/>
          <w:sz w:val="28"/>
          <w:szCs w:val="28"/>
        </w:rPr>
        <w:t xml:space="preserve"> Государственного Образовательного Стандарта Дошкольного Образования»  (ФГОС  ДО).</w:t>
      </w:r>
    </w:p>
    <w:p w:rsidR="009476B0" w:rsidRPr="00420EC6" w:rsidRDefault="009476B0" w:rsidP="00420EC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C6">
        <w:rPr>
          <w:rFonts w:ascii="Times New Roman" w:hAnsi="Times New Roman" w:cs="Times New Roman"/>
          <w:sz w:val="28"/>
          <w:szCs w:val="28"/>
        </w:rPr>
        <w:t> Устав ДОУ.</w:t>
      </w:r>
    </w:p>
    <w:p w:rsidR="009476B0" w:rsidRDefault="009476B0" w:rsidP="00420EC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EC6">
        <w:rPr>
          <w:rFonts w:ascii="Times New Roman" w:hAnsi="Times New Roman" w:cs="Times New Roman"/>
          <w:sz w:val="28"/>
          <w:szCs w:val="28"/>
        </w:rPr>
        <w:t> </w:t>
      </w:r>
      <w:r w:rsidR="00420EC6">
        <w:rPr>
          <w:rFonts w:ascii="Times New Roman" w:hAnsi="Times New Roman" w:cs="Times New Roman"/>
          <w:sz w:val="28"/>
          <w:szCs w:val="28"/>
        </w:rPr>
        <w:t>ООП</w:t>
      </w:r>
      <w:r w:rsidR="0043227C" w:rsidRPr="00420EC6">
        <w:rPr>
          <w:rFonts w:ascii="Times New Roman" w:hAnsi="Times New Roman" w:cs="Times New Roman"/>
          <w:sz w:val="28"/>
          <w:szCs w:val="28"/>
        </w:rPr>
        <w:t xml:space="preserve"> МБ</w:t>
      </w:r>
      <w:r w:rsidRPr="00420EC6">
        <w:rPr>
          <w:rFonts w:ascii="Times New Roman" w:hAnsi="Times New Roman" w:cs="Times New Roman"/>
          <w:sz w:val="28"/>
          <w:szCs w:val="28"/>
        </w:rPr>
        <w:t>ДОУ </w:t>
      </w:r>
    </w:p>
    <w:p w:rsidR="00DC3A72" w:rsidRPr="00420EC6" w:rsidRDefault="00DC3A72" w:rsidP="00DC3A72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9476B0" w:rsidRPr="009476B0" w:rsidRDefault="00420EC6" w:rsidP="00DC3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A72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сохранение и укрепление здоровья детей, формирование у родителей, педагогов, воспитанников ответственности в деле сохранения со</w:t>
      </w:r>
      <w:r w:rsidR="00DC3A7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ственного здоровья, создание условий для становления творческой, интеллектуальной</w:t>
      </w:r>
      <w:r w:rsidR="00DC3A72">
        <w:rPr>
          <w:rFonts w:ascii="Times New Roman" w:hAnsi="Times New Roman" w:cs="Times New Roman"/>
          <w:sz w:val="28"/>
          <w:szCs w:val="28"/>
        </w:rPr>
        <w:t>, духовно и физически развитой личности, способной к осознанному саморазвитию.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A72">
        <w:rPr>
          <w:rFonts w:ascii="Times New Roman" w:hAnsi="Times New Roman" w:cs="Times New Roman"/>
          <w:i/>
          <w:sz w:val="28"/>
          <w:szCs w:val="28"/>
        </w:rPr>
        <w:t>Оздоровительные задачи</w:t>
      </w:r>
      <w:r w:rsidRPr="009476B0">
        <w:rPr>
          <w:rFonts w:ascii="Times New Roman" w:hAnsi="Times New Roman" w:cs="Times New Roman"/>
          <w:sz w:val="28"/>
          <w:szCs w:val="28"/>
        </w:rPr>
        <w:t> конкретизируются с учетом особенностей развития организма ребенка и направлены на: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формирование правильной осанки;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развитие свода стопы;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укрепление связочно-суставного аппарата;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развитие гармоничного телосложения;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развитие крупных и мелких групп мышц;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развитие способности приспосабливаться к меняющейся нагрузке;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развитие подвижности грудной клетки, увеличение жизненной емкости легких;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lastRenderedPageBreak/>
        <w:t>-           тренировка механизмов терморегуляции.</w:t>
      </w:r>
    </w:p>
    <w:p w:rsidR="009476B0" w:rsidRPr="00DC3A72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A72">
        <w:rPr>
          <w:rFonts w:ascii="Times New Roman" w:hAnsi="Times New Roman" w:cs="Times New Roman"/>
          <w:i/>
          <w:sz w:val="28"/>
          <w:szCs w:val="28"/>
        </w:rPr>
        <w:t>Образовательные задачи: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формирование двигательных умений и навыков;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-развитие психофизических качеств (таких как, сила, гибкость, выносливость, ловкость);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-развитие двигательных способностей (функции равновесия, координации движений).</w:t>
      </w:r>
    </w:p>
    <w:p w:rsidR="009476B0" w:rsidRPr="00DC3A72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A72"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В процессе физического воспитания у детей формируются основы физической культуры: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потребность в ежедневных физических упражнениях;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-навыки рационального использования физических упражнений в самостоятельной двигательной деятельности;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грациозность, пластичность, выразительность движений;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навыки самоорганизации, взаимопомощь;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гигиенические навыки, привычка к самообслуживанию.</w:t>
      </w:r>
    </w:p>
    <w:p w:rsidR="009476B0" w:rsidRPr="00DC3A72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A72">
        <w:rPr>
          <w:rFonts w:ascii="Times New Roman" w:hAnsi="Times New Roman" w:cs="Times New Roman"/>
          <w:i/>
          <w:sz w:val="28"/>
          <w:szCs w:val="28"/>
        </w:rPr>
        <w:t>Коррекционные задачи: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развитие моторной памяти;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способность к восприятию и передаче движений;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-           совершенствование ориентировки в пространстве</w:t>
      </w:r>
    </w:p>
    <w:p w:rsidR="009476B0" w:rsidRPr="00DC3A72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Проектирование воспитательно-образовательного пространства образовательной области «Физическое развитие» осуществляется с учетом следующих </w:t>
      </w:r>
      <w:r w:rsidRPr="00DC3A72">
        <w:rPr>
          <w:rFonts w:ascii="Times New Roman" w:hAnsi="Times New Roman" w:cs="Times New Roman"/>
          <w:b/>
          <w:sz w:val="28"/>
          <w:szCs w:val="28"/>
        </w:rPr>
        <w:t>принципов: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• </w:t>
      </w:r>
      <w:r w:rsidRPr="00DC3A72">
        <w:rPr>
          <w:rFonts w:ascii="Times New Roman" w:hAnsi="Times New Roman" w:cs="Times New Roman"/>
          <w:i/>
          <w:sz w:val="28"/>
          <w:szCs w:val="28"/>
        </w:rPr>
        <w:t>вариативность</w:t>
      </w:r>
      <w:r w:rsidRPr="009476B0">
        <w:rPr>
          <w:rFonts w:ascii="Times New Roman" w:hAnsi="Times New Roman" w:cs="Times New Roman"/>
          <w:sz w:val="28"/>
          <w:szCs w:val="28"/>
        </w:rPr>
        <w:t xml:space="preserve"> - планирование образовательной работы с учетом состояния здоровья, половозрастных и индивидуальных особенностей физического развития детей с материально - технической оснащенностью воспитательно-образовательного процесса (физкультурный зал, прогулочные участки со спортивным оборудованием, спортивная площадка) и приоритетного осуществления деятельности дошкольного образовательного учреждения по физическому развитию;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• </w:t>
      </w:r>
      <w:r w:rsidRPr="00DC3A72">
        <w:rPr>
          <w:rFonts w:ascii="Times New Roman" w:hAnsi="Times New Roman" w:cs="Times New Roman"/>
          <w:i/>
          <w:sz w:val="28"/>
          <w:szCs w:val="28"/>
        </w:rPr>
        <w:t xml:space="preserve">системность </w:t>
      </w:r>
      <w:r w:rsidRPr="009476B0">
        <w:rPr>
          <w:rFonts w:ascii="Times New Roman" w:hAnsi="Times New Roman" w:cs="Times New Roman"/>
          <w:sz w:val="28"/>
          <w:szCs w:val="28"/>
        </w:rPr>
        <w:t>в отборе содержания образовательного материала;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• </w:t>
      </w:r>
      <w:r w:rsidRPr="00DC3A72">
        <w:rPr>
          <w:rFonts w:ascii="Times New Roman" w:hAnsi="Times New Roman" w:cs="Times New Roman"/>
          <w:i/>
          <w:sz w:val="28"/>
          <w:szCs w:val="28"/>
        </w:rPr>
        <w:t>интеграция задач</w:t>
      </w:r>
      <w:r w:rsidRPr="009476B0">
        <w:rPr>
          <w:rFonts w:ascii="Times New Roman" w:hAnsi="Times New Roman" w:cs="Times New Roman"/>
          <w:sz w:val="28"/>
          <w:szCs w:val="28"/>
        </w:rPr>
        <w:t xml:space="preserve"> по физическому развитию дошкольника;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• </w:t>
      </w:r>
      <w:r w:rsidRPr="00DC3A72">
        <w:rPr>
          <w:rFonts w:ascii="Times New Roman" w:hAnsi="Times New Roman" w:cs="Times New Roman"/>
          <w:i/>
          <w:sz w:val="28"/>
          <w:szCs w:val="28"/>
        </w:rPr>
        <w:t>соблюдение дидактических правил</w:t>
      </w:r>
      <w:r w:rsidRPr="009476B0">
        <w:rPr>
          <w:rFonts w:ascii="Times New Roman" w:hAnsi="Times New Roman" w:cs="Times New Roman"/>
          <w:sz w:val="28"/>
          <w:szCs w:val="28"/>
        </w:rPr>
        <w:t xml:space="preserve"> «от известного к неизвестному» и «от простого к сложному», ориентирующих выбор и планирование содержания работы по физической культуре;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• </w:t>
      </w:r>
      <w:r w:rsidRPr="00DC3A72">
        <w:rPr>
          <w:rFonts w:ascii="Times New Roman" w:hAnsi="Times New Roman" w:cs="Times New Roman"/>
          <w:i/>
          <w:sz w:val="28"/>
          <w:szCs w:val="28"/>
        </w:rPr>
        <w:t>деятельный подход</w:t>
      </w:r>
      <w:r w:rsidRPr="009476B0">
        <w:rPr>
          <w:rFonts w:ascii="Times New Roman" w:hAnsi="Times New Roman" w:cs="Times New Roman"/>
          <w:sz w:val="28"/>
          <w:szCs w:val="28"/>
        </w:rPr>
        <w:t xml:space="preserve"> к организации работы по физической культуре с включением ее в разнообразные виды и формы организации детской деятельности;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• </w:t>
      </w:r>
      <w:r w:rsidRPr="00DC3A72">
        <w:rPr>
          <w:rFonts w:ascii="Times New Roman" w:hAnsi="Times New Roman" w:cs="Times New Roman"/>
          <w:i/>
          <w:sz w:val="28"/>
          <w:szCs w:val="28"/>
        </w:rPr>
        <w:t>усиление оздоровительного эффекта</w:t>
      </w:r>
      <w:r w:rsidRPr="009476B0">
        <w:rPr>
          <w:rFonts w:ascii="Times New Roman" w:hAnsi="Times New Roman" w:cs="Times New Roman"/>
          <w:sz w:val="28"/>
          <w:szCs w:val="28"/>
        </w:rPr>
        <w:t>, достигаемого в ходе активного освоения двигательных умений и навыков в организованных физкультурных мероприятиях и в самостоятельных занятиях физическими упражнениями;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• </w:t>
      </w:r>
      <w:r w:rsidRPr="00DC3A72">
        <w:rPr>
          <w:rFonts w:ascii="Times New Roman" w:hAnsi="Times New Roman" w:cs="Times New Roman"/>
          <w:i/>
          <w:sz w:val="28"/>
          <w:szCs w:val="28"/>
        </w:rPr>
        <w:t>открытость образовательной программы</w:t>
      </w:r>
      <w:r w:rsidRPr="009476B0">
        <w:rPr>
          <w:rFonts w:ascii="Times New Roman" w:hAnsi="Times New Roman" w:cs="Times New Roman"/>
          <w:sz w:val="28"/>
          <w:szCs w:val="28"/>
        </w:rPr>
        <w:t xml:space="preserve"> по физической культуре для родителей.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Организация по физическому развитию детей по реализации и освоению содержания рабочей программы осуществляется в двух основных моделях организации образовательного процесса: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•совместной деятельности взрослого и детей;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•самостоятельной деятельности детей.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lastRenderedPageBreak/>
        <w:t>Специфика дошкольного детства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A72">
        <w:rPr>
          <w:rFonts w:ascii="Times New Roman" w:hAnsi="Times New Roman" w:cs="Times New Roman"/>
          <w:b/>
          <w:sz w:val="28"/>
          <w:szCs w:val="28"/>
        </w:rPr>
        <w:t>Целевые ориентиры</w:t>
      </w:r>
      <w:r w:rsidRPr="009476B0">
        <w:rPr>
          <w:rFonts w:ascii="Times New Roman" w:hAnsi="Times New Roman" w:cs="Times New Roman"/>
          <w:sz w:val="28"/>
          <w:szCs w:val="28"/>
        </w:rPr>
        <w:t xml:space="preserve">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11"/>
      <w:r w:rsidRPr="00DC3A72">
        <w:rPr>
          <w:rFonts w:ascii="Times New Roman" w:hAnsi="Times New Roman" w:cs="Times New Roman"/>
          <w:i/>
          <w:sz w:val="28"/>
          <w:szCs w:val="28"/>
        </w:rPr>
        <w:t>Целевые ориентиры</w:t>
      </w:r>
      <w:r w:rsidRPr="009476B0">
        <w:rPr>
          <w:rFonts w:ascii="Times New Roman" w:hAnsi="Times New Roman" w:cs="Times New Roman"/>
          <w:sz w:val="28"/>
          <w:szCs w:val="28"/>
        </w:rPr>
        <w:t xml:space="preserve"> на этапе завершения дошкольного образования</w:t>
      </w:r>
      <w:bookmarkEnd w:id="0"/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Ребенок о</w:t>
      </w:r>
      <w:bookmarkStart w:id="1" w:name="_GoBack"/>
      <w:bookmarkEnd w:id="1"/>
      <w:r w:rsidRPr="009476B0">
        <w:rPr>
          <w:rFonts w:ascii="Times New Roman" w:hAnsi="Times New Roman" w:cs="Times New Roman"/>
          <w:sz w:val="28"/>
          <w:szCs w:val="28"/>
        </w:rPr>
        <w:t>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Способен сотрудничать и выполнять как лидерские, так и исполнительские функции в совместной деятельности.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•     Проявляет </w:t>
      </w:r>
      <w:proofErr w:type="spellStart"/>
      <w:r w:rsidRPr="009476B0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9476B0">
        <w:rPr>
          <w:rFonts w:ascii="Times New Roman" w:hAnsi="Times New Roman" w:cs="Times New Roman"/>
          <w:sz w:val="28"/>
          <w:szCs w:val="28"/>
        </w:rPr>
        <w:t xml:space="preserve"> по отношению к другим людям, готовность прийти на помощь тем, кто в этом нуждается.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Проявляет умение слышать других и стремление быть понятым другими.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речевого высказывания в ситуации общения, выделять звуки в словах, у ребенка складываются предпосылки грамотности.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Проявляет ответственность за начатое дело.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lastRenderedPageBreak/>
        <w:t>•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</w:t>
      </w:r>
      <w:r w:rsidRPr="009476B0">
        <w:rPr>
          <w:rFonts w:ascii="Times New Roman" w:hAnsi="Times New Roman" w:cs="Times New Roman"/>
          <w:sz w:val="28"/>
          <w:szCs w:val="28"/>
        </w:rPr>
        <w:softHyphen/>
        <w:t>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Проявляет уважение к жизни (в различных ее формах) и заботу об окружающей среде.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Имеет первичные представления о себе, семье, традиционных семейных ценностях, включая традиционные тендерные ориентации, проявляет уважение к своему и противоположному полу.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9476B0" w:rsidRPr="009476B0" w:rsidRDefault="009476B0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•     Имеет начальные представления о здоровом образе жизни. Воспринимает здоровый образ жизни как ценность.</w:t>
      </w:r>
    </w:p>
    <w:p w:rsidR="00D8347C" w:rsidRPr="009476B0" w:rsidRDefault="00D8347C" w:rsidP="00947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8347C" w:rsidRPr="009476B0" w:rsidSect="004E5F7A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C19E4"/>
    <w:multiLevelType w:val="hybridMultilevel"/>
    <w:tmpl w:val="0338D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3D3743"/>
    <w:multiLevelType w:val="hybridMultilevel"/>
    <w:tmpl w:val="7E6683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D237D3A"/>
    <w:multiLevelType w:val="hybridMultilevel"/>
    <w:tmpl w:val="F62810EE"/>
    <w:lvl w:ilvl="0" w:tplc="BB6C9B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D2"/>
    <w:rsid w:val="00420EC6"/>
    <w:rsid w:val="0043227C"/>
    <w:rsid w:val="004C1D58"/>
    <w:rsid w:val="004E5F7A"/>
    <w:rsid w:val="007B00D2"/>
    <w:rsid w:val="009476B0"/>
    <w:rsid w:val="00B10B70"/>
    <w:rsid w:val="00D8347C"/>
    <w:rsid w:val="00DC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EDD5"/>
  <w15:docId w15:val="{C71CE87D-4B35-4944-AA6C-84F7697A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5F7A"/>
    <w:pPr>
      <w:ind w:left="720"/>
      <w:contextualSpacing/>
    </w:pPr>
    <w:rPr>
      <w:rFonts w:ascii="Calibri" w:eastAsia="Calibri" w:hAnsi="Calibri"/>
    </w:rPr>
  </w:style>
  <w:style w:type="paragraph" w:customStyle="1" w:styleId="6">
    <w:name w:val="6"/>
    <w:basedOn w:val="a"/>
    <w:rsid w:val="0094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947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 группа</dc:creator>
  <cp:lastModifiedBy>mbdoy</cp:lastModifiedBy>
  <cp:revision>2</cp:revision>
  <dcterms:created xsi:type="dcterms:W3CDTF">2021-06-17T14:52:00Z</dcterms:created>
  <dcterms:modified xsi:type="dcterms:W3CDTF">2021-06-17T14:52:00Z</dcterms:modified>
</cp:coreProperties>
</file>